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Brandschutz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92539264" name="cbd1bea0-939b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1775373" name="cbd1bea0-939b-11f0-bfbb-d3e8c5ffa692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OG, beide Eingänge</w:t>
            </w:r>
          </w:p>
        </w:tc>
        <w:tc>
          <w:p>
            <w:pPr>
              <w:spacing w:before="0" w:after="0" w:line="240" w:lineRule="auto"/>
            </w:pPr>
            <w:r>
              <w:t>Elektrotableau mit Holzrahmen </w:t>
            </w:r>
          </w:p>
        </w:tc>
        <w:tc>
          <w:p>
            <w:pPr>
              <w:spacing w:before="0" w:after="0" w:line="240" w:lineRule="auto"/>
            </w:pPr>
            <w:r>
              <w:t>Faserzement/ 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65409150" name="fdd4a1b0-939b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270064" name="fdd4a1b0-939b-11f0-bfbb-d3e8c5ffa69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Cushion-Vinyl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46161225" name="3eae8a60-939d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9656705" name="3eae8a60-939d-11f0-bfbb-d3e8c5ffa692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Cushion-Vinyl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92506440" name="4f8a2f10-939d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5980899" name="4f8a2f10-939d-11f0-bfbb-d3e8c5ffa692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Cushion-Vinyl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70431927" name="699c9d00-939f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0428624" name="699c9d00-939f-11f0-bfbb-d3e8c5ffa692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Cushion-Vinyl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09547292" name="c8465450-93a3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2297893" name="c8465450-93a3-11f0-bfbb-d3e8c5ffa69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60353411" name="a8f480f0-939d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1663449" name="a8f480f0-939d-11f0-bfbb-d3e8c5ffa692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62876667" name="9a881ca0-939f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3646572" name="9a881ca0-939f-11f0-bfbb-d3e8c5ffa692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78573792" name="a828e1a0-939f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3030950" name="a828e1a0-939f-11f0-bfbb-d3e8c5ffa692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Matte</w:t>
            </w:r>
          </w:p>
        </w:tc>
        <w:tc>
          <w:p>
            <w:pPr>
              <w:spacing w:before="0" w:after="0" w:line="240" w:lineRule="auto"/>
            </w:pPr>
            <w:r>
              <w:t>Korkisolation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34472361" name="7cebc4a0-939d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5456825" name="7cebc4a0-939d-11f0-bfbb-d3e8c5ffa692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Tapete mit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59232528" name="b5200b10-939d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4684438" name="b5200b10-939d-11f0-bfbb-d3e8c5ffa69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05860233" name="db5b1cf0-939f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9858901" name="db5b1cf0-939f-11f0-bfbb-d3e8c5ffa692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05659155" name="02b900c0-939e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5205805" name="02b900c0-939e-11f0-bfbb-d3e8c5ffa692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gesamtes Haus</w:t>
            </w:r>
          </w:p>
          <w:p>
            <w:pPr>
              <w:spacing w:before="0" w:after="0" w:line="240" w:lineRule="auto"/>
            </w:pPr>
            <w:r>
              <w:t>alle Stockwerke</w:t>
            </w:r>
          </w:p>
        </w:tc>
        <w:tc>
          <w:p>
            <w:pPr>
              <w:spacing w:before="0" w:after="0" w:line="240" w:lineRule="auto"/>
            </w:pPr>
            <w:r>
              <w:t>alte Fenster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14920356" name="8e150cc0-93a0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0203053" name="8e150cc0-93a0-11f0-bfbb-d3e8c5ffa692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78159738" name="520ec4d0-93a2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0763124" name="520ec4d0-93a2-11f0-bfbb-d3e8c5ffa692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und Eingang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90627528" name="72e683a0-93a2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3949127" name="72e683a0-93a2-11f0-bfbb-d3e8c5ffa69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Bad und Küche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78893913" name="d3a2f5b0-93a3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2470414" name="d3a2f5b0-93a3-11f0-bfbb-d3e8c5ffa692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Waschküche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95545549" name="71d6b9f0-93a5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1142112" name="71d6b9f0-93a5-11f0-bfbb-d3e8c5ffa692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Eingang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82122330" name="6b7bf210-93a4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4176473" name="6b7bf210-93a4-11f0-bfbb-d3e8c5ffa692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324019" name="3f6a0ea0-9aa2-11f0-bc17-5d6b71ec38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1329188" name="3f6a0ea0-9aa2-11f0-bc17-5d6b71ec3897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Eingang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Sockelkleber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64047854" name="5aecca40-93a5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2735549" name="5aecca40-93a5-11f0-bfbb-d3e8c5ffa692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Waschküche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2773223" name="64c8bf10-93a5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9489545" name="64c8bf10-93a5-11f0-bfbb-d3e8c5ffa692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Abstellraum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 und Decke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23015071" name="b7634ab0-93a5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9582868" name="b7634ab0-93a5-11f0-bfbb-d3e8c5ffa692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Heizraum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 und Decke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00722660" name="7f15e180-93a6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5018953" name="7f15e180-93a6-11f0-bfbb-d3e8c5ffa692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 und Decke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09417602" name="3f30fbf0-fdb8-11f0-9a4e-8fca9766b0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15496246" name="3f30fbf0-fdb8-11f0-9a4e-8fca9766b013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Garage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 und Decke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96368247" name="4d4f6a80-fdba-11f0-9a4e-8fca9766b0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9766650" name="4d4f6a80-fdba-11f0-9a4e-8fca9766b013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9377864" name="729b8a30-939d-11f0-bfbb-d3e8c5ffa6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6762528" name="729b8a30-939d-11f0-bfbb-d3e8c5ffa692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gesamter Einbau nach 1990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864221787" name="92e27d30-fdb5-11f0-9a4e-8fca9766b0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9887307" name="92e27d30-fdb5-11f0-9a4e-8fca9766b013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Divers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Garten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95581555" name="f9411580-fdb7-11f0-9a4e-8fca9766b0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4288064" name="f9411580-fdb7-11f0-9a4e-8fca9766b013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Hubstrasse 7 Hubstrasse 7, 8560 Märstetten, Schweiz</w:t>
          </w:r>
        </w:p>
        <w:p>
          <w:pPr>
            <w:spacing w:before="0" w:after="0"/>
          </w:pPr>
          <w:r>
            <w:t>486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footer.xml" Type="http://schemas.openxmlformats.org/officeDocument/2006/relationships/footer" Id="rId33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